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DC" w:rsidP="0069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97BDC" w:rsidP="00697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697BDC" w:rsidP="00697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7BDC" w:rsidP="00697B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09 июня 2025 года</w:t>
      </w:r>
    </w:p>
    <w:p w:rsidR="00697BDC" w:rsidP="00697B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7BDC" w:rsidP="00697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697BDC" w:rsidP="00697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5-756-2802/2025, возбужденное по ч.1 ст.20.25 КоАП РФ в отношении </w:t>
      </w:r>
      <w:r w:rsidR="00504E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10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697BDC" w:rsidP="0069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7BDC" w:rsidP="00697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97BDC" w:rsidP="00697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14.01.2025 в 00 час. 01 мин.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Ш.Б., зарегистрированная по месту пребывания по адресу: </w:t>
      </w:r>
      <w:r w:rsidR="00510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уплатила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510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18.10.2024. </w:t>
      </w:r>
    </w:p>
    <w:p w:rsidR="00697BDC" w:rsidP="00697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не явилась, о месте и времени рассмотрения дела извещена надлежащим образом. </w:t>
      </w:r>
    </w:p>
    <w:p w:rsidR="00697BDC" w:rsidP="00697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697BDC" w:rsidP="00697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697BDC" w:rsidP="00697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697BDC" w:rsidP="00697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штрафа, досье о регистрации, карточкой учета т/с.</w:t>
      </w:r>
    </w:p>
    <w:p w:rsidR="00697BDC" w:rsidP="00697B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697BDC" w:rsidP="00697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697BDC" w:rsidP="00697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697BDC" w:rsidP="00697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697BDC" w:rsidP="00697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697BDC" w:rsidP="00697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697BDC" w:rsidP="00697BDC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697BDC" w:rsidP="00697BD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697BDC" w:rsidP="00697BD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697BDC" w:rsidP="00697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 w:rsidR="00504E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мову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10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697BDC" w:rsidP="00697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697BDC" w:rsidP="00697B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97BDC" w:rsidP="00697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697BDC" w:rsidP="00697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697BDC" w:rsidP="00697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697BDC" w:rsidP="00697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697BDC" w:rsidP="00697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697BDC" w:rsidP="00697BDC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697BDC" w:rsidP="00697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697BDC" w:rsidP="00697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697BDC" w:rsidP="00697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697BDC" w:rsidP="00697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697BDC" w:rsidP="00697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697BDC" w:rsidP="00697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697BDC" w:rsidP="00697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697BDC" w:rsidP="00697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7BDC">
        <w:rPr>
          <w:rFonts w:ascii="Times New Roman" w:hAnsi="Times New Roman"/>
          <w:bCs/>
          <w:sz w:val="26"/>
          <w:szCs w:val="26"/>
        </w:rPr>
        <w:t>0412365400715007562520186</w:t>
      </w:r>
    </w:p>
    <w:p w:rsidR="00697BDC" w:rsidP="00697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97BDC" w:rsidP="00697B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697BDC" w:rsidP="00697B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697BDC" w:rsidP="00697B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697BDC" w:rsidP="00697BDC">
      <w:pPr>
        <w:rPr>
          <w:sz w:val="26"/>
          <w:szCs w:val="26"/>
        </w:rPr>
      </w:pPr>
    </w:p>
    <w:p w:rsidR="00697BDC" w:rsidP="00697BDC"/>
    <w:p w:rsidR="009A4F8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06"/>
    <w:rsid w:val="001D2806"/>
    <w:rsid w:val="00504E52"/>
    <w:rsid w:val="0051011B"/>
    <w:rsid w:val="00697BDC"/>
    <w:rsid w:val="009A4F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BF55E9-B5C6-4E78-9184-543A4DA4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7BD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04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4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